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313"/>
        <w:jc w:val="center"/>
        <w:rPr/>
      </w:pPr>
      <w:r>
        <w:rPr>
          <w:rFonts w:cs="Times New Roman" w:ascii="Times New Roman" w:hAnsi="Times New Roman"/>
          <w:color w:val="7B7B7B"/>
          <w:sz w:val="20"/>
          <w:szCs w:val="20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0"/>
          <w:szCs w:val="20"/>
        </w:rPr>
        <w:t xml:space="preserve">(время </w:t>
      </w:r>
      <w:r>
        <w:rPr>
          <w:rFonts w:cs="Times New Roman" w:ascii="Times New Roman" w:hAnsi="Times New Roman"/>
          <w:color w:val="7B7B7B"/>
          <w:sz w:val="20"/>
          <w:szCs w:val="20"/>
        </w:rPr>
        <w:t>0</w:t>
      </w:r>
      <w:r>
        <w:rPr>
          <w:rFonts w:cs="Times New Roman" w:ascii="Times New Roman" w:hAnsi="Times New Roman"/>
          <w:color w:val="7B7B7B"/>
          <w:sz w:val="20"/>
          <w:szCs w:val="20"/>
        </w:rPr>
        <w:t>1:57:</w:t>
      </w:r>
      <w:r>
        <w:rPr>
          <w:rFonts w:cs="Times New Roman" w:ascii="Times New Roman" w:hAnsi="Times New Roman"/>
          <w:color w:val="7B7B7B"/>
          <w:sz w:val="20"/>
          <w:szCs w:val="20"/>
        </w:rPr>
        <w:t>32</w:t>
      </w:r>
      <w:r>
        <w:rPr>
          <w:rFonts w:cs="Times New Roman" w:ascii="Times New Roman" w:hAnsi="Times New Roman"/>
          <w:color w:val="7B7B7B"/>
          <w:sz w:val="20"/>
          <w:szCs w:val="20"/>
        </w:rPr>
        <w:t xml:space="preserve"> — </w:t>
      </w:r>
      <w:r>
        <w:rPr>
          <w:rFonts w:cs="Times New Roman" w:ascii="Times New Roman" w:hAnsi="Times New Roman"/>
          <w:color w:val="7B7B7B"/>
          <w:sz w:val="20"/>
          <w:szCs w:val="20"/>
        </w:rPr>
        <w:t>0</w:t>
      </w:r>
      <w:r>
        <w:rPr>
          <w:rFonts w:cs="Times New Roman" w:ascii="Times New Roman" w:hAnsi="Times New Roman"/>
          <w:color w:val="7B7B7B"/>
          <w:sz w:val="20"/>
          <w:szCs w:val="20"/>
        </w:rPr>
        <w:t>2:04:</w:t>
      </w:r>
      <w:r>
        <w:rPr>
          <w:rFonts w:cs="Times New Roman" w:ascii="Times New Roman" w:hAnsi="Times New Roman"/>
          <w:color w:val="7B7B7B"/>
          <w:sz w:val="20"/>
          <w:szCs w:val="20"/>
        </w:rPr>
        <w:t>50</w:t>
      </w:r>
      <w:r>
        <w:rPr>
          <w:rFonts w:cs="Times New Roman" w:ascii="Times New Roman" w:hAnsi="Times New Roman"/>
          <w:color w:val="7B7B7B"/>
          <w:sz w:val="20"/>
          <w:szCs w:val="20"/>
        </w:rPr>
        <w:t>)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8.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>Итоговая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Фаинь, переходим в зал ИВДИВО 4032-х Изначально Вышестояще Реально явлен</w:t>
      </w:r>
      <w:r>
        <w:rPr>
          <w:rFonts w:cs="Times New Roman" w:ascii="Times New Roman" w:hAnsi="Times New Roman"/>
          <w:i/>
          <w:sz w:val="24"/>
        </w:rPr>
        <w:t>н</w:t>
      </w:r>
      <w:r>
        <w:rPr>
          <w:rFonts w:cs="Times New Roman" w:ascii="Times New Roman" w:hAnsi="Times New Roman"/>
          <w:i/>
          <w:sz w:val="24"/>
        </w:rPr>
        <w:t>о, развёртываясь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92-го Синтеза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И, возжигаясь, преображаясь этим, синтезируемся с Изначально Вышестоящим Отцом, переходим в зал 4097</w:t>
        <w:noBreakHyphen/>
        <w:t>ми Изначально Вышестояще Реально явлен</w:t>
      </w:r>
      <w:r>
        <w:rPr>
          <w:rFonts w:cs="Times New Roman" w:ascii="Times New Roman" w:hAnsi="Times New Roman"/>
          <w:i/>
          <w:sz w:val="24"/>
        </w:rPr>
        <w:t>н</w:t>
      </w:r>
      <w:r>
        <w:rPr>
          <w:rFonts w:cs="Times New Roman" w:ascii="Times New Roman" w:hAnsi="Times New Roman"/>
          <w:i/>
          <w:sz w:val="24"/>
        </w:rPr>
        <w:t>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на Итоговую практику 92-го Синтеза Изначально Вышестоящего Отца физически собою, возжигаясь и преображаясь, разв</w:t>
      </w:r>
      <w:r>
        <w:rPr>
          <w:rFonts w:cs="Times New Roman" w:ascii="Times New Roman" w:hAnsi="Times New Roman"/>
          <w:i/>
          <w:sz w:val="24"/>
        </w:rPr>
        <w:t>ё</w:t>
      </w:r>
      <w:r>
        <w:rPr>
          <w:rFonts w:cs="Times New Roman" w:ascii="Times New Roman" w:hAnsi="Times New Roman"/>
          <w:i/>
          <w:sz w:val="24"/>
        </w:rPr>
        <w:t>ртываемся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Хум Изначально Вышестоящего Отца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4097 шестнадцатиллионов Огней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каждому из нас и синтезу нас, возжигаясь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4097 шестнадцатиллионов Ядер Синтеза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каждому из нас и синтезу нас, возжигаясь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Стандарт 92-го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записать в Ядра Синтеза и Огни, стяжённые, возжигаясь и преображаясь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Цельный Огонь и Цельный Синтез 92-го Синтеза 4097</w:t>
        <w:noBreakHyphen/>
        <w:t xml:space="preserve">ой Изначально </w:t>
      </w:r>
      <w:r>
        <w:rPr>
          <w:rFonts w:cs="Times New Roman" w:ascii="Times New Roman" w:hAnsi="Times New Roman"/>
          <w:b/>
          <w:bCs/>
          <w:i/>
          <w:spacing w:val="-8"/>
          <w:sz w:val="24"/>
        </w:rPr>
        <w:t>Вышестоящей Реальности</w:t>
      </w:r>
      <w:r>
        <w:rPr>
          <w:rFonts w:cs="Times New Roman" w:ascii="Times New Roman" w:hAnsi="Times New Roman"/>
          <w:i/>
          <w:spacing w:val="-8"/>
          <w:sz w:val="24"/>
        </w:rPr>
        <w:t xml:space="preserve"> Изначально Вышестоящего Отца физически собою и, вспыхивая им</w:t>
      </w:r>
      <w:r>
        <w:rPr>
          <w:rFonts w:cs="Times New Roman" w:ascii="Times New Roman" w:hAnsi="Times New Roman"/>
          <w:i/>
          <w:spacing w:val="-8"/>
          <w:sz w:val="24"/>
        </w:rPr>
        <w:t>и</w:t>
      </w:r>
      <w:r>
        <w:rPr>
          <w:rFonts w:cs="Times New Roman" w:ascii="Times New Roman" w:hAnsi="Times New Roman"/>
          <w:i/>
          <w:spacing w:val="-8"/>
          <w:sz w:val="24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4097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стяжая </w:t>
      </w:r>
      <w:r>
        <w:rPr>
          <w:rFonts w:cs="Times New Roman" w:ascii="Times New Roman" w:hAnsi="Times New Roman"/>
          <w:b/>
          <w:bCs/>
          <w:i/>
          <w:sz w:val="24"/>
        </w:rPr>
        <w:t>4096 Частей 409</w:t>
      </w:r>
      <w:r>
        <w:rPr>
          <w:rFonts w:cs="Times New Roman" w:ascii="Times New Roman" w:hAnsi="Times New Roman"/>
          <w:b/>
          <w:bCs/>
          <w:i/>
          <w:sz w:val="24"/>
        </w:rPr>
        <w:t>6</w:t>
      </w:r>
      <w:r>
        <w:rPr>
          <w:rFonts w:cs="Times New Roman" w:ascii="Times New Roman" w:hAnsi="Times New Roman"/>
          <w:b/>
          <w:bCs/>
          <w:i/>
          <w:sz w:val="24"/>
        </w:rPr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т</w:t>
      </w:r>
      <w:r>
        <w:rPr>
          <w:rFonts w:cs="Times New Roman" w:ascii="Times New Roman" w:hAnsi="Times New Roman"/>
          <w:b/>
          <w:bCs/>
          <w:i/>
          <w:sz w:val="24"/>
        </w:rPr>
        <w:t>ью Субъядерностями 4096</w:t>
        <w:noBreakHyphen/>
        <w:t>ти Реальност</w:t>
      </w:r>
      <w:r>
        <w:rPr>
          <w:rFonts w:cs="Times New Roman" w:ascii="Times New Roman" w:hAnsi="Times New Roman"/>
          <w:b/>
          <w:bCs/>
          <w:i/>
          <w:sz w:val="24"/>
        </w:rPr>
        <w:t>ей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4097</w:t>
        <w:noBreakHyphen/>
        <w:t>ой Изначально Вышестоящей Реальности Человека 4097</w:t>
        <w:noBreakHyphen/>
        <w:t>ой Изначально Вышестоящей Реальности ракурсом 92-го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нас. И, возжигаясь, преображаясь, развёртываясь Частями;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 И, возжигаясь всеми Синтезами Изначально Вышестоящего Отца, преображаясь ими.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64 Синтеза и 64 Инструмента Изначально Вышестоящего Отца</w:t>
      </w:r>
      <w:r>
        <w:rPr>
          <w:rFonts w:cs="Times New Roman" w:ascii="Times New Roman" w:hAnsi="Times New Roman"/>
          <w:i/>
          <w:sz w:val="24"/>
        </w:rPr>
        <w:t>. И возжигаясь, преображаясь, развёртываемся ими.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64</w:t>
        <w:noBreakHyphen/>
        <w:t>рицу Служения</w:t>
      </w:r>
      <w:r>
        <w:rPr>
          <w:rFonts w:cs="Times New Roman" w:ascii="Times New Roman" w:hAnsi="Times New Roman"/>
          <w:i/>
          <w:sz w:val="24"/>
        </w:rPr>
        <w:t>, возжигаясь, преображаясь, развёртываемся ими.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4096</w:t>
        <w:noBreakHyphen/>
        <w:t>рицу Генов 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>, возжигаясь, преображаясь, развёртываемся ими;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и 96</w:t>
        <w:noBreakHyphen/>
        <w:t>рицу Научного Синтеза 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</w:rPr>
        <w:t xml:space="preserve"> и возжигаясь, развёртываемся ими.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385 Синтезов</w:t>
      </w:r>
      <w:r>
        <w:rPr>
          <w:rFonts w:cs="Times New Roman" w:ascii="Times New Roman" w:hAnsi="Times New Roman"/>
          <w:i/>
          <w:sz w:val="24"/>
        </w:rPr>
        <w:t>, стяжая 64 фиксации Посвящений, 64 фиксации Статусов, 64 фиксации Творящего Синтеза, 64 фиксации Синтезности, 64 фиксации Полномочий Совершенств, 64 фиксации Иерархизации и фиксацию Должностной Компетенции ИВДИВО каждым из нас и синтезом нас. И, вспыхивая, преображаясь, развёртываемся ими.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Человека</w:t>
        <w:noBreakHyphen/>
        <w:t>Творца</w:t>
      </w:r>
      <w:r>
        <w:rPr>
          <w:rFonts w:cs="Times New Roman" w:ascii="Times New Roman" w:hAnsi="Times New Roman"/>
          <w:i/>
          <w:sz w:val="24"/>
        </w:rPr>
        <w:t xml:space="preserve"> в синтезе всего стяжённого и возожжённого в целом. Синтезируемся с Хум Изначально Вышестоящего Отца, стяжаем Синтез Изначально Вышестоящего Отца и возжигаясь, преображаясь, развёртываемся Человеком</w:t>
        <w:noBreakHyphen/>
        <w:t>Творцом ракурса 92-го Синтеза каждым из нас и синтезом нас.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возжигаясь этим, преображаясь этим,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Синтез Книги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Возжигаясь, переходим в библиотеку ИВДИВО, становясь перед Аватарами Синтеза Кут Хуми Фаинь, эманируя Синтез, </w:t>
      </w:r>
      <w:r>
        <w:rPr>
          <w:rFonts w:cs="Times New Roman" w:ascii="Times New Roman" w:hAnsi="Times New Roman"/>
          <w:b/>
          <w:bCs/>
          <w:i/>
          <w:sz w:val="24"/>
        </w:rPr>
        <w:t>стяжаем Книгу 92-го Синтеза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</w:rPr>
        <w:t>Книга перед нами, берём её в руки, возжигаемся, переходим в кабинеты на 17</w:t>
        <w:noBreakHyphen/>
        <w:t>ый, 9</w:t>
        <w:noBreakHyphen/>
        <w:t xml:space="preserve">ый этаж максимально высокого здания каждого из нас. Становимся пред письменным столом, кладём Книгу на стол, возжигаясь ею. </w:t>
      </w:r>
      <w:r>
        <w:rPr>
          <w:rFonts w:cs="Times New Roman" w:ascii="Times New Roman" w:hAnsi="Times New Roman"/>
          <w:i w:val="false"/>
          <w:iCs w:val="false"/>
          <w:sz w:val="24"/>
        </w:rPr>
        <w:t>Н</w:t>
      </w:r>
      <w:r>
        <w:rPr>
          <w:rFonts w:cs="Times New Roman" w:ascii="Times New Roman" w:hAnsi="Times New Roman"/>
          <w:i w:val="false"/>
          <w:iCs w:val="false"/>
          <w:sz w:val="24"/>
        </w:rPr>
        <w:t>ичего не берём. Книги вам надолго.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библиотеку, благодарим Аватаров Синтеза Кут Хуми Фаинь за подготовку, переподготовку 91</w:t>
        <w:noBreakHyphen/>
        <w:t>ым Синтезом и стяжаем подготовку, переподготовку 92</w:t>
        <w:noBreakHyphen/>
        <w:t>ым Синтезом Изначально Вышестоящего Отца каждым из нас, вспыхивая Синтезом Аватара Синтеза Кут Хуми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зал Изначально Вышестоящего Отца 4097</w:t>
        <w:noBreakHyphen/>
        <w:t xml:space="preserve">ми Изначально Вышестояще Реально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синтезируемся с Изначально Вышестоящим Отцом, стяжаем: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z w:val="24"/>
        </w:rPr>
        <w:t>Метагалактики Фа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pacing w:val="-6"/>
          <w:sz w:val="24"/>
        </w:rPr>
        <w:t>Высокой Цельной Реальности Метагалактики,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</w:t>
      </w:r>
      <w:r>
        <w:rPr>
          <w:rFonts w:cs="Times New Roman" w:ascii="Times New Roman" w:hAnsi="Times New Roman"/>
          <w:b/>
          <w:bCs/>
          <w:i/>
          <w:sz w:val="24"/>
        </w:rPr>
        <w:t>синтеза 92-х Ядер Синтеза</w:t>
      </w:r>
      <w:r>
        <w:rPr>
          <w:rFonts w:cs="Times New Roman" w:ascii="Times New Roman" w:hAnsi="Times New Roman"/>
          <w:i/>
          <w:sz w:val="24"/>
        </w:rPr>
        <w:t xml:space="preserve"> физически собою,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z w:val="24"/>
        </w:rPr>
        <w:t>ИВДИВО Крым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z w:val="24"/>
        </w:rPr>
        <w:t>ИВДИВО Севастополь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z w:val="24"/>
        </w:rPr>
        <w:t>ИВДИВО Днепра</w:t>
      </w:r>
      <w:r>
        <w:rPr>
          <w:rFonts w:cs="Times New Roman" w:ascii="Times New Roman" w:hAnsi="Times New Roman"/>
          <w:i/>
          <w:sz w:val="24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Ядро 92-го Синтеза ракурсом </w:t>
      </w:r>
      <w:r>
        <w:rPr>
          <w:rFonts w:cs="Times New Roman" w:ascii="Times New Roman" w:hAnsi="Times New Roman"/>
          <w:b/>
          <w:bCs/>
          <w:i/>
          <w:sz w:val="24"/>
        </w:rPr>
        <w:t>ИВДИВО Ялта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ими, преображаясь ими,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прямое явление 92-го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 </w:t>
      </w:r>
      <w:r>
        <w:rPr>
          <w:rFonts w:cs="Times New Roman" w:ascii="Times New Roman" w:hAnsi="Times New Roman"/>
          <w:b/>
          <w:bCs/>
          <w:i/>
          <w:sz w:val="24"/>
        </w:rPr>
        <w:t>4097</w:t>
        <w:noBreakHyphen/>
        <w:t>ми Изначально Вышестояще Реально явление</w:t>
      </w:r>
      <w:r>
        <w:rPr>
          <w:rFonts w:cs="Times New Roman" w:ascii="Times New Roman" w:hAnsi="Times New Roman"/>
          <w:b/>
          <w:bCs/>
          <w:i/>
          <w:sz w:val="24"/>
        </w:rPr>
        <w:t>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собою.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этим, преображаясь этим, развёртываемся пред Изначально Вышестоящим Отцом всем стяжённым и возожжённым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 за данный Синтез, новые стяжания, новые реализации, новые возможности, подаренные каждому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Переходим в зал ИВДИВО, становимся пред Аватарами Синтеза Кут Хуми Фаинь, благодарим Аватаров Синтеза Кут Хуми Фаинь за данный Синтез, новые реализации, новые достижения, новые развёртывания, Творящий Синтез каждого из нас и поддержку каждого из нас, допущение каждого из нас на данный Синтез.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</w:t>
      </w:r>
      <w:r>
        <w:rPr>
          <w:rFonts w:cs="Times New Roman" w:ascii="Times New Roman" w:hAnsi="Times New Roman"/>
          <w:i/>
          <w:sz w:val="24"/>
        </w:rPr>
        <w:t>ым</w:t>
      </w:r>
      <w:r>
        <w:rPr>
          <w:rFonts w:cs="Times New Roman" w:ascii="Times New Roman" w:hAnsi="Times New Roman"/>
          <w:i/>
          <w:sz w:val="24"/>
        </w:rPr>
        <w:t xml:space="preserve"> из нас, развёртываясь Человеком</w:t>
        <w:noBreakHyphen/>
        <w:t xml:space="preserve">Творцом, развёртываясь Ядрами Метагалактики Высокой Цельной Реальности и </w:t>
      </w:r>
      <w:r>
        <w:rPr>
          <w:rFonts w:cs="Times New Roman" w:ascii="Times New Roman" w:hAnsi="Times New Roman"/>
          <w:b/>
          <w:bCs/>
          <w:i/>
          <w:sz w:val="24"/>
        </w:rPr>
        <w:t>синтеза девяносто двух Синтезов</w:t>
      </w:r>
      <w:r>
        <w:rPr>
          <w:rFonts w:cs="Times New Roman" w:ascii="Times New Roman" w:hAnsi="Times New Roman"/>
          <w:i/>
          <w:sz w:val="24"/>
        </w:rPr>
        <w:t xml:space="preserve"> физически собою </w:t>
      </w:r>
      <w:r>
        <w:rPr>
          <w:rFonts w:cs="Times New Roman" w:ascii="Times New Roman" w:hAnsi="Times New Roman"/>
          <w:b/>
          <w:bCs/>
          <w:i/>
          <w:sz w:val="24"/>
        </w:rPr>
        <w:t>с Ядром соответствующего подразделения</w:t>
      </w:r>
      <w:r>
        <w:rPr>
          <w:rFonts w:cs="Times New Roman" w:ascii="Times New Roman" w:hAnsi="Times New Roman"/>
          <w:i/>
          <w:sz w:val="24"/>
        </w:rPr>
        <w:t>, если вы в нём служите или просто эманациями соответствующего подразделения. Развёртываясь Человеком</w:t>
        <w:noBreakHyphen/>
        <w:t>Творцом в синтезе всех возможностей, являя 92</w:t>
        <w:noBreakHyphen/>
        <w:t>ой Синтез и Изначально Вышестоящего Отца 4097</w:t>
        <w:noBreakHyphen/>
        <w:t>ми Изначально Вышестоящей Реальности физически собою, вспыхивая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этим, преображаясь этим, </w:t>
      </w:r>
      <w:r>
        <w:rPr>
          <w:rFonts w:cs="Times New Roman" w:ascii="Times New Roman" w:hAnsi="Times New Roman"/>
          <w:i/>
          <w:sz w:val="24"/>
        </w:rPr>
        <w:t>э</w:t>
      </w:r>
      <w:r>
        <w:rPr>
          <w:rFonts w:cs="Times New Roman" w:ascii="Times New Roman" w:hAnsi="Times New Roman"/>
          <w:i/>
          <w:sz w:val="24"/>
        </w:rPr>
        <w:t>манируем всё стяжённое и возожжённое в Изначально Вышестоящий Дом Изначально Вышестоящего Отца; в Изначально Вышестоящие Дома Изначально Вышестоящего Отца: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Крыма</w:t>
        <w:tab/>
      </w:r>
      <w:r>
        <w:rPr>
          <w:rFonts w:cs="Times New Roman" w:ascii="Times New Roman" w:hAnsi="Times New Roman"/>
          <w:i/>
          <w:sz w:val="24"/>
        </w:rPr>
        <w:t>-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фиксаци</w:t>
      </w:r>
      <w:r>
        <w:rPr>
          <w:rFonts w:cs="Times New Roman" w:ascii="Times New Roman" w:hAnsi="Times New Roman"/>
          <w:i/>
          <w:sz w:val="24"/>
        </w:rPr>
        <w:t>я</w:t>
      </w:r>
      <w:r>
        <w:rPr>
          <w:rFonts w:cs="Times New Roman" w:ascii="Times New Roman" w:hAnsi="Times New Roman"/>
          <w:i/>
          <w:sz w:val="24"/>
        </w:rPr>
        <w:t xml:space="preserve"> Ядра,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Севастополя</w:t>
      </w:r>
      <w:r>
        <w:rPr>
          <w:rFonts w:cs="Times New Roman" w:ascii="Times New Roman" w:hAnsi="Times New Roman"/>
          <w:i/>
          <w:sz w:val="24"/>
        </w:rPr>
        <w:t xml:space="preserve"> -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фиксаци</w:t>
      </w:r>
      <w:r>
        <w:rPr>
          <w:rFonts w:cs="Times New Roman" w:ascii="Times New Roman" w:hAnsi="Times New Roman"/>
          <w:i/>
          <w:sz w:val="24"/>
        </w:rPr>
        <w:t>я</w:t>
      </w:r>
      <w:r>
        <w:rPr>
          <w:rFonts w:cs="Times New Roman" w:ascii="Times New Roman" w:hAnsi="Times New Roman"/>
          <w:i/>
          <w:sz w:val="24"/>
        </w:rPr>
        <w:t xml:space="preserve"> Ядра,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Днепра</w:t>
        <w:tab/>
      </w:r>
      <w:r>
        <w:rPr>
          <w:rFonts w:cs="Times New Roman" w:ascii="Times New Roman" w:hAnsi="Times New Roman"/>
          <w:i/>
          <w:sz w:val="24"/>
        </w:rPr>
        <w:t>- фиксаци</w:t>
      </w:r>
      <w:r>
        <w:rPr>
          <w:rFonts w:cs="Times New Roman" w:ascii="Times New Roman" w:hAnsi="Times New Roman"/>
          <w:i/>
          <w:sz w:val="24"/>
        </w:rPr>
        <w:t>я</w:t>
      </w:r>
      <w:r>
        <w:rPr>
          <w:rFonts w:cs="Times New Roman" w:ascii="Times New Roman" w:hAnsi="Times New Roman"/>
          <w:i/>
          <w:sz w:val="24"/>
        </w:rPr>
        <w:t xml:space="preserve"> Ядра,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Ялта</w:t>
        <w:tab/>
      </w:r>
      <w:r>
        <w:rPr>
          <w:rFonts w:cs="Times New Roman" w:ascii="Times New Roman" w:hAnsi="Times New Roman"/>
          <w:i/>
          <w:sz w:val="24"/>
        </w:rPr>
        <w:t xml:space="preserve">- </w:t>
      </w:r>
      <w:r>
        <w:rPr>
          <w:rFonts w:cs="Times New Roman" w:ascii="Times New Roman" w:hAnsi="Times New Roman"/>
          <w:i/>
          <w:sz w:val="24"/>
        </w:rPr>
        <w:t>фиксаци</w:t>
      </w:r>
      <w:r>
        <w:rPr>
          <w:rFonts w:cs="Times New Roman" w:ascii="Times New Roman" w:hAnsi="Times New Roman"/>
          <w:i/>
          <w:sz w:val="24"/>
        </w:rPr>
        <w:t>я</w:t>
      </w:r>
      <w:r>
        <w:rPr>
          <w:rFonts w:cs="Times New Roman" w:ascii="Times New Roman" w:hAnsi="Times New Roman"/>
          <w:i/>
          <w:sz w:val="24"/>
        </w:rPr>
        <w:t xml:space="preserve"> Ядра.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Эманируем всё стяжённое и возожжённое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Вот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это - Творящий Синтез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по скорости!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Аватаресса ИВ Человека ИВО 3937 ИВР Феодосия, ИВ Аватаров Синтеза Мории Свет, Ипостась Дубова Любовь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Софьи, 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92/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6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ИВДИВО 4029 ИВР Крым, 3-4 марта 2018г.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Application>LibreOffice/5.4.1.2$Windows_x86 LibreOffice_project/ea7cb86e6eeb2bf3a5af73a8f7777ac570321527</Application>
  <Pages>3</Pages>
  <Words>894</Words>
  <Characters>5919</Characters>
  <CharactersWithSpaces>6743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2018-03-08T00:28:04Z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